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2AD2" w14:textId="2F1F8C58" w:rsidR="00486086" w:rsidRDefault="007E3654" w:rsidP="00486086">
      <w:pPr>
        <w:rPr>
          <w:rFonts w:ascii="Times New Roman" w:eastAsia="Times New Roman" w:hAnsi="Times New Roman" w:cs="Times New Roman"/>
        </w:rPr>
      </w:pPr>
      <w:r>
        <w:rPr>
          <w:rFonts w:ascii="Times New Roman" w:eastAsia="Times New Roman" w:hAnsi="Times New Roman" w:cs="Times New Roman"/>
        </w:rPr>
        <w:t xml:space="preserve"> </w:t>
      </w:r>
    </w:p>
    <w:p w14:paraId="63D5D13A" w14:textId="6575313A" w:rsidR="00486086" w:rsidRPr="009B2649" w:rsidRDefault="00486086" w:rsidP="00486086">
      <w:pPr>
        <w:jc w:val="center"/>
        <w:rPr>
          <w:rFonts w:ascii="Times New Roman" w:eastAsia="Times New Roman" w:hAnsi="Times New Roman" w:cs="Times New Roman"/>
        </w:rPr>
      </w:pPr>
      <w:r w:rsidRPr="009B2649">
        <w:rPr>
          <w:rFonts w:ascii="Times New Roman" w:eastAsia="Times New Roman" w:hAnsi="Times New Roman" w:cs="Times New Roman"/>
        </w:rPr>
        <w:fldChar w:fldCharType="begin"/>
      </w:r>
      <w:r w:rsidR="00CE12A5">
        <w:rPr>
          <w:rFonts w:ascii="Times New Roman" w:eastAsia="Times New Roman" w:hAnsi="Times New Roman" w:cs="Times New Roman"/>
        </w:rPr>
        <w:instrText xml:space="preserve"> INCLUDEPICTURE "C:\\var\\folders\\7y\\vd8v6flx35x88t7m7ft4ys8m0000gn\\T\\com.microsoft.Word\\WebArchiveCopyPasteTempFiles\\H8tI8s3ZPiAagAAAABJRU5ErkJggg==" \* MERGEFORMAT </w:instrText>
      </w:r>
      <w:r w:rsidRPr="009B2649">
        <w:rPr>
          <w:rFonts w:ascii="Times New Roman" w:eastAsia="Times New Roman" w:hAnsi="Times New Roman" w:cs="Times New Roman"/>
        </w:rPr>
        <w:fldChar w:fldCharType="separate"/>
      </w:r>
      <w:r w:rsidRPr="009B2649">
        <w:rPr>
          <w:rFonts w:ascii="Times New Roman" w:eastAsia="Times New Roman" w:hAnsi="Times New Roman" w:cs="Times New Roman"/>
          <w:noProof/>
        </w:rPr>
        <w:drawing>
          <wp:inline distT="0" distB="0" distL="0" distR="0" wp14:anchorId="5A1B84CC" wp14:editId="6CC27C92">
            <wp:extent cx="1614791" cy="1614791"/>
            <wp:effectExtent l="0" t="0" r="0" b="0"/>
            <wp:docPr id="2" name="Picture 2" descr="Devon Cr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von Crick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1337" cy="1631337"/>
                    </a:xfrm>
                    <a:prstGeom prst="rect">
                      <a:avLst/>
                    </a:prstGeom>
                    <a:noFill/>
                    <a:ln>
                      <a:noFill/>
                    </a:ln>
                  </pic:spPr>
                </pic:pic>
              </a:graphicData>
            </a:graphic>
          </wp:inline>
        </w:drawing>
      </w:r>
      <w:r w:rsidRPr="009B2649">
        <w:rPr>
          <w:rFonts w:ascii="Times New Roman" w:eastAsia="Times New Roman" w:hAnsi="Times New Roman" w:cs="Times New Roman"/>
        </w:rPr>
        <w:fldChar w:fldCharType="end"/>
      </w:r>
    </w:p>
    <w:p w14:paraId="287D785A" w14:textId="094B5227" w:rsidR="002C3637" w:rsidRPr="009B2649" w:rsidRDefault="002C3637" w:rsidP="00247C16">
      <w:pPr>
        <w:spacing w:before="100" w:beforeAutospacing="1" w:after="100" w:afterAutospacing="1"/>
        <w:jc w:val="center"/>
        <w:rPr>
          <w:rFonts w:eastAsia="Times New Roman" w:cs="Times New Roman"/>
          <w:color w:val="000000" w:themeColor="text1"/>
          <w:sz w:val="32"/>
          <w:szCs w:val="32"/>
          <w:u w:val="single"/>
        </w:rPr>
      </w:pPr>
      <w:r w:rsidRPr="009B2649">
        <w:rPr>
          <w:rFonts w:eastAsia="Times New Roman" w:cs="Times New Roman"/>
          <w:color w:val="000000" w:themeColor="text1"/>
          <w:sz w:val="32"/>
          <w:szCs w:val="32"/>
          <w:u w:val="single"/>
        </w:rPr>
        <w:t xml:space="preserve">Disciplinary Report </w:t>
      </w:r>
      <w:r w:rsidR="00E85075" w:rsidRPr="00137B0C">
        <w:rPr>
          <w:rFonts w:eastAsia="Times New Roman" w:cs="Times New Roman"/>
          <w:sz w:val="32"/>
          <w:szCs w:val="32"/>
          <w:u w:val="single"/>
        </w:rPr>
        <w:t>Form</w:t>
      </w:r>
    </w:p>
    <w:p w14:paraId="028DC7A0" w14:textId="1658D7F3" w:rsidR="002C3637" w:rsidRPr="009B2649" w:rsidRDefault="002C3637" w:rsidP="009B2649">
      <w:pPr>
        <w:spacing w:before="100" w:beforeAutospacing="1" w:after="480"/>
        <w:rPr>
          <w:rFonts w:eastAsia="Times New Roman" w:cs="Times New Roman"/>
          <w:color w:val="000000" w:themeColor="text1"/>
        </w:rPr>
      </w:pPr>
      <w:r w:rsidRPr="009B2649">
        <w:rPr>
          <w:rFonts w:eastAsia="Times New Roman" w:cs="Times New Roman"/>
          <w:color w:val="000000" w:themeColor="text1"/>
        </w:rPr>
        <w:t xml:space="preserve">The Disciplinary Officer will use the information contained in this form, along with other conduct history and information it holds about the Participant, to determine what disciplinary action (if any) is to be taken. The Disciplinary Officer may pass it on </w:t>
      </w:r>
      <w:r w:rsidRPr="00137B0C">
        <w:rPr>
          <w:rFonts w:eastAsia="Times New Roman" w:cs="Times New Roman"/>
        </w:rPr>
        <w:t>to</w:t>
      </w:r>
      <w:r w:rsidR="0022341D" w:rsidRPr="00137B0C">
        <w:rPr>
          <w:rFonts w:eastAsia="Times New Roman" w:cs="Times New Roman"/>
        </w:rPr>
        <w:t xml:space="preserve"> </w:t>
      </w:r>
      <w:r w:rsidR="00223B2B" w:rsidRPr="00137B0C">
        <w:rPr>
          <w:rFonts w:eastAsia="Times New Roman" w:cs="Times New Roman"/>
        </w:rPr>
        <w:t>an</w:t>
      </w:r>
      <w:r w:rsidR="0022341D" w:rsidRPr="00137B0C">
        <w:rPr>
          <w:rFonts w:eastAsia="Times New Roman" w:cs="Times New Roman"/>
        </w:rPr>
        <w:t xml:space="preserve"> Adjudicator</w:t>
      </w:r>
      <w:r w:rsidRPr="00137B0C">
        <w:rPr>
          <w:rFonts w:eastAsia="Times New Roman" w:cs="Times New Roman"/>
        </w:rPr>
        <w:t xml:space="preserve"> </w:t>
      </w:r>
      <w:r w:rsidRPr="009B2649">
        <w:rPr>
          <w:rFonts w:eastAsia="Times New Roman" w:cs="Times New Roman"/>
          <w:color w:val="000000" w:themeColor="text1"/>
        </w:rPr>
        <w:t xml:space="preserve">or Disciplinary Panel where necessary who may use it to assist in their disciplinary decisions.  </w:t>
      </w:r>
    </w:p>
    <w:tbl>
      <w:tblPr>
        <w:tblStyle w:val="TableGrid"/>
        <w:tblW w:w="0" w:type="auto"/>
        <w:tblLook w:val="04A0" w:firstRow="1" w:lastRow="0" w:firstColumn="1" w:lastColumn="0" w:noHBand="0" w:noVBand="1"/>
      </w:tblPr>
      <w:tblGrid>
        <w:gridCol w:w="2972"/>
        <w:gridCol w:w="6038"/>
      </w:tblGrid>
      <w:tr w:rsidR="009B2649" w:rsidRPr="009B2649" w14:paraId="5FE57568" w14:textId="77777777" w:rsidTr="009B2649">
        <w:tc>
          <w:tcPr>
            <w:tcW w:w="9010" w:type="dxa"/>
            <w:gridSpan w:val="2"/>
            <w:shd w:val="clear" w:color="auto" w:fill="BFBFBF" w:themeFill="background1" w:themeFillShade="BF"/>
          </w:tcPr>
          <w:p w14:paraId="4E95B249" w14:textId="244E5E4F" w:rsidR="009B2649" w:rsidRPr="009B2649" w:rsidRDefault="009B2649" w:rsidP="009B2649">
            <w:pPr>
              <w:pStyle w:val="NormalWeb"/>
              <w:rPr>
                <w:rFonts w:asciiTheme="minorHAnsi" w:hAnsiTheme="minorHAnsi"/>
                <w:color w:val="000000" w:themeColor="text1"/>
              </w:rPr>
            </w:pPr>
            <w:r w:rsidRPr="009B2649">
              <w:rPr>
                <w:rFonts w:asciiTheme="minorHAnsi" w:hAnsiTheme="minorHAnsi"/>
                <w:color w:val="000000" w:themeColor="text1"/>
              </w:rPr>
              <w:t>To be completed by Umpire (</w:t>
            </w:r>
            <w:r w:rsidR="00A050E8">
              <w:rPr>
                <w:rFonts w:asciiTheme="minorHAnsi" w:hAnsiTheme="minorHAnsi"/>
                <w:color w:val="000000" w:themeColor="text1"/>
              </w:rPr>
              <w:t>or any other reporting party</w:t>
            </w:r>
            <w:r w:rsidRPr="009B2649">
              <w:rPr>
                <w:rFonts w:asciiTheme="minorHAnsi" w:hAnsiTheme="minorHAnsi"/>
                <w:color w:val="000000" w:themeColor="text1"/>
              </w:rPr>
              <w:t xml:space="preserve"> where relevant)</w:t>
            </w:r>
          </w:p>
        </w:tc>
      </w:tr>
      <w:tr w:rsidR="009B2649" w:rsidRPr="009B2649" w14:paraId="5E90C43C" w14:textId="77777777" w:rsidTr="00486086">
        <w:trPr>
          <w:trHeight w:val="629"/>
        </w:trPr>
        <w:tc>
          <w:tcPr>
            <w:tcW w:w="2972" w:type="dxa"/>
            <w:vAlign w:val="center"/>
          </w:tcPr>
          <w:p w14:paraId="00D5FD4A" w14:textId="2B5AABE5" w:rsidR="00486086" w:rsidRPr="009B2649"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Competition/Match</w:t>
            </w:r>
            <w:r w:rsidR="00C0472F">
              <w:rPr>
                <w:rFonts w:eastAsia="Times New Roman" w:cs="Times New Roman"/>
                <w:color w:val="000000" w:themeColor="text1"/>
              </w:rPr>
              <w:t>/Teams</w:t>
            </w:r>
          </w:p>
        </w:tc>
        <w:tc>
          <w:tcPr>
            <w:tcW w:w="6038" w:type="dxa"/>
          </w:tcPr>
          <w:p w14:paraId="2C629F94"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15EE958C" w14:textId="77777777" w:rsidTr="00486086">
        <w:trPr>
          <w:trHeight w:val="567"/>
        </w:trPr>
        <w:tc>
          <w:tcPr>
            <w:tcW w:w="2972" w:type="dxa"/>
            <w:vAlign w:val="center"/>
          </w:tcPr>
          <w:p w14:paraId="72C52479" w14:textId="5AF9D8D8" w:rsidR="009B2649" w:rsidRPr="009B2649"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Venue</w:t>
            </w:r>
            <w:r w:rsidR="00C0472F">
              <w:rPr>
                <w:rFonts w:eastAsia="Times New Roman" w:cs="Times New Roman"/>
                <w:color w:val="000000" w:themeColor="text1"/>
              </w:rPr>
              <w:t>/Location</w:t>
            </w:r>
          </w:p>
        </w:tc>
        <w:tc>
          <w:tcPr>
            <w:tcW w:w="6038" w:type="dxa"/>
          </w:tcPr>
          <w:p w14:paraId="1015230E"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61D97E26" w14:textId="77777777" w:rsidTr="00486086">
        <w:trPr>
          <w:trHeight w:val="561"/>
        </w:trPr>
        <w:tc>
          <w:tcPr>
            <w:tcW w:w="2972" w:type="dxa"/>
            <w:vAlign w:val="center"/>
          </w:tcPr>
          <w:p w14:paraId="7CEBDDF1" w14:textId="4F0D629D" w:rsidR="009B2649" w:rsidRPr="009B2649"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Date</w:t>
            </w:r>
          </w:p>
        </w:tc>
        <w:tc>
          <w:tcPr>
            <w:tcW w:w="6038" w:type="dxa"/>
          </w:tcPr>
          <w:p w14:paraId="7FAE6EB1"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09D9C07A" w14:textId="77777777" w:rsidTr="00486086">
        <w:trPr>
          <w:trHeight w:val="555"/>
        </w:trPr>
        <w:tc>
          <w:tcPr>
            <w:tcW w:w="2972" w:type="dxa"/>
            <w:vAlign w:val="center"/>
          </w:tcPr>
          <w:p w14:paraId="6FC96FC3" w14:textId="7EF5CBAE" w:rsidR="009B2649" w:rsidRPr="009B2649"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Participant’s Name</w:t>
            </w:r>
          </w:p>
        </w:tc>
        <w:tc>
          <w:tcPr>
            <w:tcW w:w="6038" w:type="dxa"/>
          </w:tcPr>
          <w:p w14:paraId="1DD184A0"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466CC726" w14:textId="77777777" w:rsidTr="00486086">
        <w:trPr>
          <w:trHeight w:val="563"/>
        </w:trPr>
        <w:tc>
          <w:tcPr>
            <w:tcW w:w="2972" w:type="dxa"/>
            <w:vAlign w:val="center"/>
          </w:tcPr>
          <w:p w14:paraId="01B9AD57" w14:textId="3693CFDE" w:rsidR="009B2649" w:rsidRPr="009B2649"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Participant’s Club</w:t>
            </w:r>
          </w:p>
        </w:tc>
        <w:tc>
          <w:tcPr>
            <w:tcW w:w="6038" w:type="dxa"/>
          </w:tcPr>
          <w:p w14:paraId="4B3B8BBE"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76392C5A" w14:textId="77777777" w:rsidTr="00486086">
        <w:trPr>
          <w:trHeight w:val="543"/>
        </w:trPr>
        <w:tc>
          <w:tcPr>
            <w:tcW w:w="2972" w:type="dxa"/>
            <w:vAlign w:val="center"/>
          </w:tcPr>
          <w:p w14:paraId="5620E674" w14:textId="27885EE8" w:rsidR="009B2649" w:rsidRPr="009B2649"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 xml:space="preserve">Captain </w:t>
            </w:r>
            <w:r w:rsidR="00C0472F">
              <w:rPr>
                <w:rFonts w:eastAsia="Times New Roman" w:cs="Times New Roman"/>
                <w:color w:val="000000" w:themeColor="text1"/>
              </w:rPr>
              <w:t>(of the Participant</w:t>
            </w:r>
            <w:r w:rsidR="00C41F34">
              <w:rPr>
                <w:rFonts w:eastAsia="Times New Roman" w:cs="Times New Roman"/>
                <w:color w:val="000000" w:themeColor="text1"/>
              </w:rPr>
              <w:t xml:space="preserve">’s Club) </w:t>
            </w:r>
            <w:r w:rsidRPr="009B2649">
              <w:rPr>
                <w:rFonts w:eastAsia="Times New Roman" w:cs="Times New Roman"/>
                <w:color w:val="000000" w:themeColor="text1"/>
              </w:rPr>
              <w:t>on the day</w:t>
            </w:r>
          </w:p>
        </w:tc>
        <w:tc>
          <w:tcPr>
            <w:tcW w:w="6038" w:type="dxa"/>
          </w:tcPr>
          <w:p w14:paraId="4735CE53"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56B84A03" w14:textId="77777777" w:rsidTr="00486086">
        <w:trPr>
          <w:trHeight w:val="551"/>
        </w:trPr>
        <w:tc>
          <w:tcPr>
            <w:tcW w:w="2972" w:type="dxa"/>
            <w:vAlign w:val="center"/>
          </w:tcPr>
          <w:p w14:paraId="4FC72120" w14:textId="2FF48AC0" w:rsidR="009B2649" w:rsidRPr="009B2649"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Persons present</w:t>
            </w:r>
            <w:r w:rsidR="00C41F34">
              <w:rPr>
                <w:rFonts w:eastAsia="Times New Roman" w:cs="Times New Roman"/>
                <w:color w:val="000000" w:themeColor="text1"/>
              </w:rPr>
              <w:t xml:space="preserve"> (witnesses to the incident)</w:t>
            </w:r>
          </w:p>
        </w:tc>
        <w:tc>
          <w:tcPr>
            <w:tcW w:w="6038" w:type="dxa"/>
          </w:tcPr>
          <w:p w14:paraId="254EAFBA"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77F3DB18" w14:textId="77777777" w:rsidTr="00486086">
        <w:trPr>
          <w:trHeight w:val="573"/>
        </w:trPr>
        <w:tc>
          <w:tcPr>
            <w:tcW w:w="2972" w:type="dxa"/>
            <w:vAlign w:val="center"/>
          </w:tcPr>
          <w:p w14:paraId="0079BB3E" w14:textId="318CB3D1" w:rsidR="009B2649" w:rsidRPr="009B2649"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Umpire(s) Name(s)</w:t>
            </w:r>
            <w:r w:rsidR="00C41F34">
              <w:rPr>
                <w:rFonts w:eastAsia="Times New Roman" w:cs="Times New Roman"/>
                <w:color w:val="000000" w:themeColor="text1"/>
              </w:rPr>
              <w:t xml:space="preserve"> (and ACO Number</w:t>
            </w:r>
            <w:r w:rsidR="007106BC">
              <w:rPr>
                <w:rFonts w:eastAsia="Times New Roman" w:cs="Times New Roman"/>
                <w:color w:val="000000" w:themeColor="text1"/>
              </w:rPr>
              <w:t>(s) if known)</w:t>
            </w:r>
          </w:p>
        </w:tc>
        <w:tc>
          <w:tcPr>
            <w:tcW w:w="6038" w:type="dxa"/>
          </w:tcPr>
          <w:p w14:paraId="5910E37B"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2EC3EE33" w14:textId="77777777" w:rsidTr="00486086">
        <w:tc>
          <w:tcPr>
            <w:tcW w:w="2972" w:type="dxa"/>
            <w:vAlign w:val="center"/>
          </w:tcPr>
          <w:p w14:paraId="3482653F" w14:textId="77777777" w:rsidR="003C160B"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Umpire’s report of the incident</w:t>
            </w:r>
            <w:r w:rsidR="007106BC">
              <w:rPr>
                <w:rFonts w:eastAsia="Times New Roman" w:cs="Times New Roman"/>
                <w:color w:val="000000" w:themeColor="text1"/>
              </w:rPr>
              <w:t xml:space="preserve"> (include name(s)</w:t>
            </w:r>
            <w:r w:rsidR="003307CE">
              <w:rPr>
                <w:rFonts w:eastAsia="Times New Roman" w:cs="Times New Roman"/>
                <w:color w:val="000000" w:themeColor="text1"/>
              </w:rPr>
              <w:t xml:space="preserve"> and Clubs of those involved in the incident)</w:t>
            </w:r>
          </w:p>
          <w:p w14:paraId="18ABFD37" w14:textId="77777777" w:rsidR="003C160B" w:rsidRDefault="003C160B" w:rsidP="00486086">
            <w:pPr>
              <w:spacing w:before="100" w:beforeAutospacing="1" w:after="100" w:afterAutospacing="1"/>
              <w:rPr>
                <w:rFonts w:eastAsia="Times New Roman" w:cs="Times New Roman"/>
                <w:i/>
                <w:color w:val="000000" w:themeColor="text1"/>
              </w:rPr>
            </w:pPr>
          </w:p>
          <w:p w14:paraId="299D48D1" w14:textId="77777777" w:rsidR="003C160B" w:rsidRDefault="003C160B" w:rsidP="00486086">
            <w:pPr>
              <w:spacing w:before="100" w:beforeAutospacing="1" w:after="100" w:afterAutospacing="1"/>
              <w:rPr>
                <w:rFonts w:eastAsia="Times New Roman" w:cs="Times New Roman"/>
                <w:i/>
                <w:color w:val="000000" w:themeColor="text1"/>
              </w:rPr>
            </w:pPr>
          </w:p>
          <w:p w14:paraId="069D0D29" w14:textId="77777777" w:rsidR="003C160B" w:rsidRDefault="003C160B" w:rsidP="00486086">
            <w:pPr>
              <w:spacing w:before="100" w:beforeAutospacing="1" w:after="100" w:afterAutospacing="1"/>
              <w:rPr>
                <w:rFonts w:eastAsia="Times New Roman" w:cs="Times New Roman"/>
                <w:i/>
                <w:color w:val="000000" w:themeColor="text1"/>
              </w:rPr>
            </w:pPr>
          </w:p>
          <w:p w14:paraId="4EBD69C1" w14:textId="11FF34E6" w:rsidR="003C160B" w:rsidRPr="003C160B"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i/>
                <w:color w:val="000000" w:themeColor="text1"/>
              </w:rPr>
              <w:t>Please continue on separate sheet if necessary.</w:t>
            </w:r>
            <w:r w:rsidR="003307CE">
              <w:rPr>
                <w:rFonts w:eastAsia="Times New Roman" w:cs="Times New Roman"/>
                <w:i/>
                <w:color w:val="000000" w:themeColor="text1"/>
              </w:rPr>
              <w:t xml:space="preserve"> Please detail whether the matter was dealt with on-field.</w:t>
            </w:r>
          </w:p>
        </w:tc>
        <w:tc>
          <w:tcPr>
            <w:tcW w:w="6038" w:type="dxa"/>
          </w:tcPr>
          <w:p w14:paraId="538EF7C4"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2B4E9490" w14:textId="77777777" w:rsidTr="00486086">
        <w:trPr>
          <w:trHeight w:val="502"/>
        </w:trPr>
        <w:tc>
          <w:tcPr>
            <w:tcW w:w="2972" w:type="dxa"/>
            <w:vAlign w:val="center"/>
          </w:tcPr>
          <w:p w14:paraId="7E7A27FF" w14:textId="79B16427" w:rsidR="009B2649" w:rsidRPr="009B2649"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lastRenderedPageBreak/>
              <w:t>Regulation</w:t>
            </w:r>
            <w:r w:rsidR="003C160B">
              <w:rPr>
                <w:rFonts w:eastAsia="Times New Roman" w:cs="Times New Roman"/>
                <w:color w:val="000000" w:themeColor="text1"/>
              </w:rPr>
              <w:t>(</w:t>
            </w:r>
            <w:r w:rsidRPr="009B2649">
              <w:rPr>
                <w:rFonts w:eastAsia="Times New Roman" w:cs="Times New Roman"/>
                <w:color w:val="000000" w:themeColor="text1"/>
              </w:rPr>
              <w:t>s</w:t>
            </w:r>
            <w:r w:rsidR="003C160B">
              <w:rPr>
                <w:rFonts w:eastAsia="Times New Roman" w:cs="Times New Roman"/>
                <w:color w:val="000000" w:themeColor="text1"/>
              </w:rPr>
              <w:t>)/Law(s)</w:t>
            </w:r>
            <w:r w:rsidRPr="009B2649">
              <w:rPr>
                <w:rFonts w:eastAsia="Times New Roman" w:cs="Times New Roman"/>
                <w:color w:val="000000" w:themeColor="text1"/>
              </w:rPr>
              <w:t xml:space="preserve"> breached</w:t>
            </w:r>
          </w:p>
        </w:tc>
        <w:tc>
          <w:tcPr>
            <w:tcW w:w="6038" w:type="dxa"/>
          </w:tcPr>
          <w:p w14:paraId="2F5D59E6"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47DAD077" w14:textId="77777777" w:rsidTr="00486086">
        <w:trPr>
          <w:trHeight w:val="566"/>
        </w:trPr>
        <w:tc>
          <w:tcPr>
            <w:tcW w:w="2972" w:type="dxa"/>
            <w:vAlign w:val="center"/>
          </w:tcPr>
          <w:p w14:paraId="0A0C30EA" w14:textId="53EF7240" w:rsidR="009B2649" w:rsidRPr="009B2649" w:rsidRDefault="009B2649" w:rsidP="00486086">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Level of On-Field breach</w:t>
            </w:r>
          </w:p>
        </w:tc>
        <w:tc>
          <w:tcPr>
            <w:tcW w:w="6038" w:type="dxa"/>
          </w:tcPr>
          <w:p w14:paraId="10BD43B2"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772F0968" w14:textId="77777777" w:rsidTr="00486086">
        <w:trPr>
          <w:trHeight w:val="983"/>
        </w:trPr>
        <w:tc>
          <w:tcPr>
            <w:tcW w:w="2972" w:type="dxa"/>
          </w:tcPr>
          <w:p w14:paraId="53EDFDFC" w14:textId="77777777" w:rsidR="009B2649" w:rsidRDefault="009B2649" w:rsidP="002C3637">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Any relevant comments that the Participant has made</w:t>
            </w:r>
          </w:p>
          <w:p w14:paraId="6453093B" w14:textId="34C53371" w:rsidR="00E40140" w:rsidRPr="009B2649" w:rsidRDefault="00E40140" w:rsidP="002C3637">
            <w:pPr>
              <w:spacing w:before="100" w:beforeAutospacing="1" w:after="100" w:afterAutospacing="1"/>
              <w:rPr>
                <w:rFonts w:eastAsia="Times New Roman" w:cs="Times New Roman"/>
                <w:color w:val="000000" w:themeColor="text1"/>
              </w:rPr>
            </w:pPr>
          </w:p>
        </w:tc>
        <w:tc>
          <w:tcPr>
            <w:tcW w:w="6038" w:type="dxa"/>
          </w:tcPr>
          <w:p w14:paraId="60960AF3" w14:textId="77777777" w:rsidR="009B2649" w:rsidRPr="009B2649" w:rsidRDefault="009B2649" w:rsidP="002C3637">
            <w:pPr>
              <w:spacing w:before="100" w:beforeAutospacing="1" w:after="100" w:afterAutospacing="1"/>
              <w:rPr>
                <w:rFonts w:eastAsia="Times New Roman" w:cs="Times New Roman"/>
                <w:color w:val="000000" w:themeColor="text1"/>
              </w:rPr>
            </w:pPr>
          </w:p>
        </w:tc>
      </w:tr>
      <w:tr w:rsidR="009B2649" w:rsidRPr="009B2649" w14:paraId="79FCE625" w14:textId="77777777" w:rsidTr="00486086">
        <w:tc>
          <w:tcPr>
            <w:tcW w:w="2972" w:type="dxa"/>
          </w:tcPr>
          <w:p w14:paraId="616D13F2" w14:textId="46B15F6B" w:rsidR="009B2649" w:rsidRPr="009B2649" w:rsidRDefault="009B2649" w:rsidP="002C3637">
            <w:pPr>
              <w:spacing w:before="100" w:beforeAutospacing="1" w:after="100" w:afterAutospacing="1"/>
              <w:rPr>
                <w:rFonts w:eastAsia="Times New Roman" w:cs="Times New Roman"/>
                <w:color w:val="000000" w:themeColor="text1"/>
              </w:rPr>
            </w:pPr>
            <w:r w:rsidRPr="009B2649">
              <w:rPr>
                <w:rFonts w:eastAsia="Times New Roman" w:cs="Times New Roman"/>
                <w:color w:val="000000" w:themeColor="text1"/>
              </w:rPr>
              <w:t xml:space="preserve">Date cricketer, captain or Club Official notified of the alleged breach </w:t>
            </w:r>
          </w:p>
        </w:tc>
        <w:tc>
          <w:tcPr>
            <w:tcW w:w="6038" w:type="dxa"/>
          </w:tcPr>
          <w:p w14:paraId="30A30B7F" w14:textId="77777777" w:rsidR="009B2649" w:rsidRPr="009B2649" w:rsidRDefault="009B2649" w:rsidP="002C3637">
            <w:pPr>
              <w:spacing w:before="100" w:beforeAutospacing="1" w:after="100" w:afterAutospacing="1"/>
              <w:rPr>
                <w:rFonts w:eastAsia="Times New Roman" w:cs="Times New Roman"/>
                <w:color w:val="000000" w:themeColor="text1"/>
              </w:rPr>
            </w:pPr>
          </w:p>
        </w:tc>
      </w:tr>
    </w:tbl>
    <w:p w14:paraId="65309524" w14:textId="1433ED9B" w:rsidR="009B2649" w:rsidRDefault="009B2649" w:rsidP="009B2649">
      <w:pPr>
        <w:spacing w:after="120"/>
        <w:rPr>
          <w:rFonts w:eastAsia="Times New Roman" w:cs="Times New Roman"/>
          <w:b/>
          <w:bCs/>
          <w:color w:val="000000" w:themeColor="text1"/>
          <w:sz w:val="28"/>
          <w:szCs w:val="28"/>
        </w:rPr>
      </w:pPr>
    </w:p>
    <w:p w14:paraId="4F48FEC3" w14:textId="5D4D0441" w:rsidR="00195302" w:rsidRPr="00711295" w:rsidRDefault="00195302" w:rsidP="009B2649">
      <w:pPr>
        <w:spacing w:after="120"/>
        <w:rPr>
          <w:rFonts w:eastAsia="Times New Roman" w:cs="Times New Roman"/>
          <w:b/>
          <w:bCs/>
          <w:color w:val="000000" w:themeColor="text1"/>
        </w:rPr>
      </w:pPr>
      <w:r w:rsidRPr="00711295">
        <w:rPr>
          <w:rFonts w:eastAsia="Times New Roman" w:cs="Times New Roman"/>
          <w:b/>
          <w:bCs/>
          <w:color w:val="000000" w:themeColor="text1"/>
        </w:rPr>
        <w:t>Name of person completing form:</w:t>
      </w:r>
    </w:p>
    <w:p w14:paraId="6EA90FB8" w14:textId="66CD0B70" w:rsidR="00195302" w:rsidRPr="00711295" w:rsidRDefault="00195302" w:rsidP="009B2649">
      <w:pPr>
        <w:spacing w:after="120"/>
        <w:rPr>
          <w:rFonts w:eastAsia="Times New Roman" w:cs="Times New Roman"/>
          <w:b/>
          <w:bCs/>
          <w:color w:val="000000" w:themeColor="text1"/>
        </w:rPr>
      </w:pPr>
    </w:p>
    <w:p w14:paraId="633CC2CB" w14:textId="78E4FEAC" w:rsidR="00195302" w:rsidRPr="00711295" w:rsidRDefault="00195302" w:rsidP="009B2649">
      <w:pPr>
        <w:spacing w:after="120"/>
        <w:rPr>
          <w:rFonts w:eastAsia="Times New Roman" w:cs="Times New Roman"/>
          <w:b/>
          <w:bCs/>
          <w:color w:val="000000" w:themeColor="text1"/>
        </w:rPr>
      </w:pPr>
      <w:r w:rsidRPr="00711295">
        <w:rPr>
          <w:rFonts w:eastAsia="Times New Roman" w:cs="Times New Roman"/>
          <w:b/>
          <w:bCs/>
          <w:color w:val="000000" w:themeColor="text1"/>
        </w:rPr>
        <w:t>Date:</w:t>
      </w:r>
    </w:p>
    <w:p w14:paraId="621C85A6" w14:textId="77777777" w:rsidR="00195302" w:rsidRPr="009B2649" w:rsidRDefault="00195302" w:rsidP="009B2649">
      <w:pPr>
        <w:spacing w:after="120"/>
        <w:rPr>
          <w:rFonts w:eastAsia="Times New Roman" w:cs="Times New Roman"/>
          <w:b/>
          <w:bCs/>
          <w:color w:val="000000" w:themeColor="text1"/>
          <w:sz w:val="28"/>
          <w:szCs w:val="28"/>
        </w:rPr>
      </w:pPr>
    </w:p>
    <w:p w14:paraId="44A566FA" w14:textId="250A6974" w:rsidR="009B2649" w:rsidRPr="009B2649" w:rsidRDefault="009B2649" w:rsidP="009B2649">
      <w:pPr>
        <w:spacing w:after="120"/>
        <w:rPr>
          <w:rFonts w:eastAsia="Times New Roman" w:cs="Times New Roman"/>
          <w:b/>
          <w:bCs/>
          <w:color w:val="000000" w:themeColor="text1"/>
        </w:rPr>
      </w:pPr>
      <w:r w:rsidRPr="009B2649">
        <w:rPr>
          <w:rFonts w:eastAsia="Times New Roman" w:cs="Times New Roman"/>
          <w:b/>
          <w:bCs/>
          <w:color w:val="000000" w:themeColor="text1"/>
        </w:rPr>
        <w:t>Once completed the form (and any relevant evidence) should be emailed to</w:t>
      </w:r>
      <w:r w:rsidR="00105EBB">
        <w:rPr>
          <w:rFonts w:eastAsia="Times New Roman" w:cs="Times New Roman"/>
          <w:b/>
          <w:bCs/>
          <w:color w:val="000000" w:themeColor="text1"/>
        </w:rPr>
        <w:t xml:space="preserve"> the Discipline Officer at </w:t>
      </w:r>
      <w:hyperlink r:id="rId6" w:history="1">
        <w:r w:rsidR="00105EBB" w:rsidRPr="004D543F">
          <w:rPr>
            <w:rStyle w:val="Hyperlink"/>
            <w:rFonts w:eastAsia="Times New Roman" w:cs="Times New Roman"/>
            <w:b/>
            <w:bCs/>
          </w:rPr>
          <w:t>Secretary@devoncricketleague.co.uk</w:t>
        </w:r>
      </w:hyperlink>
      <w:r w:rsidR="00105EBB">
        <w:rPr>
          <w:rFonts w:eastAsia="Times New Roman" w:cs="Times New Roman"/>
          <w:b/>
          <w:bCs/>
        </w:rPr>
        <w:t>.</w:t>
      </w:r>
    </w:p>
    <w:p w14:paraId="350A65C3" w14:textId="77777777" w:rsidR="009B2649" w:rsidRPr="009B2649" w:rsidRDefault="009B2649" w:rsidP="009B2649">
      <w:pPr>
        <w:spacing w:after="120"/>
        <w:rPr>
          <w:rFonts w:eastAsia="Times New Roman" w:cs="Times New Roman"/>
          <w:b/>
          <w:bCs/>
          <w:color w:val="000000" w:themeColor="text1"/>
        </w:rPr>
      </w:pPr>
    </w:p>
    <w:p w14:paraId="2B4BC2A3" w14:textId="29CAD3EB" w:rsidR="009B2649" w:rsidRPr="009B2649" w:rsidRDefault="009B2649" w:rsidP="009B2649">
      <w:pPr>
        <w:spacing w:after="120"/>
        <w:rPr>
          <w:rFonts w:eastAsia="Times New Roman" w:cs="Times New Roman"/>
          <w:color w:val="000000" w:themeColor="text1"/>
        </w:rPr>
      </w:pPr>
      <w:r w:rsidRPr="009B2649">
        <w:rPr>
          <w:rFonts w:eastAsia="Times New Roman" w:cs="Times New Roman"/>
          <w:b/>
          <w:bCs/>
          <w:color w:val="000000" w:themeColor="text1"/>
        </w:rPr>
        <w:t xml:space="preserve">DATA PROTECTION </w:t>
      </w:r>
    </w:p>
    <w:p w14:paraId="29EE053D" w14:textId="144CC93A" w:rsidR="009B2649" w:rsidRPr="009B2649" w:rsidRDefault="009B2649" w:rsidP="009B2649">
      <w:pPr>
        <w:spacing w:after="480"/>
        <w:rPr>
          <w:rFonts w:eastAsia="Times New Roman" w:cs="Times New Roman"/>
          <w:color w:val="000000" w:themeColor="text1"/>
        </w:rPr>
      </w:pPr>
      <w:r w:rsidRPr="009B2649">
        <w:rPr>
          <w:rFonts w:eastAsia="Times New Roman" w:cs="Times New Roman"/>
          <w:color w:val="000000" w:themeColor="text1"/>
        </w:rPr>
        <w:t>Each person whose personal data is to be recorded on this form should receive the Relevant Disciplinary Body’s Privacy Notic</w:t>
      </w:r>
      <w:r w:rsidR="000C2758">
        <w:rPr>
          <w:rFonts w:eastAsia="Times New Roman" w:cs="Times New Roman"/>
          <w:color w:val="000000" w:themeColor="text1"/>
        </w:rPr>
        <w:t xml:space="preserve">e, available here: </w:t>
      </w:r>
      <w:hyperlink r:id="rId7" w:history="1">
        <w:r w:rsidR="000163ED" w:rsidRPr="00E904AD">
          <w:rPr>
            <w:rStyle w:val="Hyperlink"/>
            <w:rFonts w:eastAsia="Times New Roman" w:cs="Times New Roman"/>
          </w:rPr>
          <w:t>https://bit.ly/3Yh3Whr</w:t>
        </w:r>
      </w:hyperlink>
      <w:r w:rsidR="000163ED">
        <w:rPr>
          <w:rFonts w:eastAsia="Times New Roman" w:cs="Times New Roman"/>
          <w:color w:val="000000" w:themeColor="text1"/>
        </w:rPr>
        <w:t xml:space="preserve">. </w:t>
      </w:r>
    </w:p>
    <w:p w14:paraId="228613BE" w14:textId="77777777" w:rsidR="002C3637" w:rsidRPr="009B2649" w:rsidRDefault="002C3637">
      <w:pPr>
        <w:rPr>
          <w:color w:val="000000" w:themeColor="text1"/>
        </w:rPr>
      </w:pPr>
    </w:p>
    <w:sectPr w:rsidR="002C3637" w:rsidRPr="009B2649" w:rsidSect="00486086">
      <w:pgSz w:w="11900" w:h="16840"/>
      <w:pgMar w:top="567"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37"/>
    <w:rsid w:val="000163ED"/>
    <w:rsid w:val="00050437"/>
    <w:rsid w:val="000C2758"/>
    <w:rsid w:val="00105EBB"/>
    <w:rsid w:val="00137B0C"/>
    <w:rsid w:val="00195302"/>
    <w:rsid w:val="0022341D"/>
    <w:rsid w:val="00223B2B"/>
    <w:rsid w:val="00247C16"/>
    <w:rsid w:val="002C3637"/>
    <w:rsid w:val="003307CE"/>
    <w:rsid w:val="003B742C"/>
    <w:rsid w:val="003C160B"/>
    <w:rsid w:val="00486086"/>
    <w:rsid w:val="004D57D7"/>
    <w:rsid w:val="005A012F"/>
    <w:rsid w:val="0066622F"/>
    <w:rsid w:val="007106BC"/>
    <w:rsid w:val="00711295"/>
    <w:rsid w:val="00751D0D"/>
    <w:rsid w:val="007B4F46"/>
    <w:rsid w:val="007E3654"/>
    <w:rsid w:val="009B2649"/>
    <w:rsid w:val="00A050E8"/>
    <w:rsid w:val="00AD31BA"/>
    <w:rsid w:val="00C0472F"/>
    <w:rsid w:val="00C41F34"/>
    <w:rsid w:val="00C64A1B"/>
    <w:rsid w:val="00CE12A5"/>
    <w:rsid w:val="00E40140"/>
    <w:rsid w:val="00E85075"/>
    <w:rsid w:val="00ED39F2"/>
    <w:rsid w:val="00FA2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D27A"/>
  <w15:chartTrackingRefBased/>
  <w15:docId w15:val="{B3C60A97-F851-A842-A053-43F7FD06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63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B2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2649"/>
    <w:rPr>
      <w:color w:val="0563C1" w:themeColor="hyperlink"/>
      <w:u w:val="single"/>
    </w:rPr>
  </w:style>
  <w:style w:type="character" w:styleId="UnresolvedMention">
    <w:name w:val="Unresolved Mention"/>
    <w:basedOn w:val="DefaultParagraphFont"/>
    <w:uiPriority w:val="99"/>
    <w:semiHidden/>
    <w:unhideWhenUsed/>
    <w:rsid w:val="009B2649"/>
    <w:rPr>
      <w:color w:val="605E5C"/>
      <w:shd w:val="clear" w:color="auto" w:fill="E1DFDD"/>
    </w:rPr>
  </w:style>
  <w:style w:type="character" w:styleId="FollowedHyperlink">
    <w:name w:val="FollowedHyperlink"/>
    <w:basedOn w:val="DefaultParagraphFont"/>
    <w:uiPriority w:val="99"/>
    <w:semiHidden/>
    <w:unhideWhenUsed/>
    <w:rsid w:val="00105E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899500">
      <w:bodyDiv w:val="1"/>
      <w:marLeft w:val="0"/>
      <w:marRight w:val="0"/>
      <w:marTop w:val="0"/>
      <w:marBottom w:val="0"/>
      <w:divBdr>
        <w:top w:val="none" w:sz="0" w:space="0" w:color="auto"/>
        <w:left w:val="none" w:sz="0" w:space="0" w:color="auto"/>
        <w:bottom w:val="none" w:sz="0" w:space="0" w:color="auto"/>
        <w:right w:val="none" w:sz="0" w:space="0" w:color="auto"/>
      </w:divBdr>
    </w:div>
    <w:div w:id="645668640">
      <w:bodyDiv w:val="1"/>
      <w:marLeft w:val="0"/>
      <w:marRight w:val="0"/>
      <w:marTop w:val="0"/>
      <w:marBottom w:val="0"/>
      <w:divBdr>
        <w:top w:val="none" w:sz="0" w:space="0" w:color="auto"/>
        <w:left w:val="none" w:sz="0" w:space="0" w:color="auto"/>
        <w:bottom w:val="none" w:sz="0" w:space="0" w:color="auto"/>
        <w:right w:val="none" w:sz="0" w:space="0" w:color="auto"/>
      </w:divBdr>
    </w:div>
    <w:div w:id="1993679265">
      <w:bodyDiv w:val="1"/>
      <w:marLeft w:val="0"/>
      <w:marRight w:val="0"/>
      <w:marTop w:val="0"/>
      <w:marBottom w:val="0"/>
      <w:divBdr>
        <w:top w:val="none" w:sz="0" w:space="0" w:color="auto"/>
        <w:left w:val="none" w:sz="0" w:space="0" w:color="auto"/>
        <w:bottom w:val="none" w:sz="0" w:space="0" w:color="auto"/>
        <w:right w:val="none" w:sz="0" w:space="0" w:color="auto"/>
      </w:divBdr>
      <w:divsChild>
        <w:div w:id="502623056">
          <w:marLeft w:val="0"/>
          <w:marRight w:val="0"/>
          <w:marTop w:val="0"/>
          <w:marBottom w:val="0"/>
          <w:divBdr>
            <w:top w:val="none" w:sz="0" w:space="0" w:color="auto"/>
            <w:left w:val="none" w:sz="0" w:space="0" w:color="auto"/>
            <w:bottom w:val="none" w:sz="0" w:space="0" w:color="auto"/>
            <w:right w:val="none" w:sz="0" w:space="0" w:color="auto"/>
          </w:divBdr>
          <w:divsChild>
            <w:div w:id="845289127">
              <w:marLeft w:val="0"/>
              <w:marRight w:val="0"/>
              <w:marTop w:val="0"/>
              <w:marBottom w:val="0"/>
              <w:divBdr>
                <w:top w:val="none" w:sz="0" w:space="0" w:color="auto"/>
                <w:left w:val="none" w:sz="0" w:space="0" w:color="auto"/>
                <w:bottom w:val="none" w:sz="0" w:space="0" w:color="auto"/>
                <w:right w:val="none" w:sz="0" w:space="0" w:color="auto"/>
              </w:divBdr>
              <w:divsChild>
                <w:div w:id="656736437">
                  <w:marLeft w:val="0"/>
                  <w:marRight w:val="0"/>
                  <w:marTop w:val="0"/>
                  <w:marBottom w:val="0"/>
                  <w:divBdr>
                    <w:top w:val="none" w:sz="0" w:space="0" w:color="auto"/>
                    <w:left w:val="none" w:sz="0" w:space="0" w:color="auto"/>
                    <w:bottom w:val="none" w:sz="0" w:space="0" w:color="auto"/>
                    <w:right w:val="none" w:sz="0" w:space="0" w:color="auto"/>
                  </w:divBdr>
                  <w:divsChild>
                    <w:div w:id="670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1748">
      <w:bodyDiv w:val="1"/>
      <w:marLeft w:val="0"/>
      <w:marRight w:val="0"/>
      <w:marTop w:val="0"/>
      <w:marBottom w:val="0"/>
      <w:divBdr>
        <w:top w:val="none" w:sz="0" w:space="0" w:color="auto"/>
        <w:left w:val="none" w:sz="0" w:space="0" w:color="auto"/>
        <w:bottom w:val="none" w:sz="0" w:space="0" w:color="auto"/>
        <w:right w:val="none" w:sz="0" w:space="0" w:color="auto"/>
      </w:divBdr>
      <w:divsChild>
        <w:div w:id="114911966">
          <w:marLeft w:val="0"/>
          <w:marRight w:val="0"/>
          <w:marTop w:val="0"/>
          <w:marBottom w:val="0"/>
          <w:divBdr>
            <w:top w:val="none" w:sz="0" w:space="0" w:color="auto"/>
            <w:left w:val="none" w:sz="0" w:space="0" w:color="auto"/>
            <w:bottom w:val="none" w:sz="0" w:space="0" w:color="auto"/>
            <w:right w:val="none" w:sz="0" w:space="0" w:color="auto"/>
          </w:divBdr>
          <w:divsChild>
            <w:div w:id="1291479167">
              <w:marLeft w:val="0"/>
              <w:marRight w:val="0"/>
              <w:marTop w:val="0"/>
              <w:marBottom w:val="0"/>
              <w:divBdr>
                <w:top w:val="none" w:sz="0" w:space="0" w:color="auto"/>
                <w:left w:val="none" w:sz="0" w:space="0" w:color="auto"/>
                <w:bottom w:val="none" w:sz="0" w:space="0" w:color="auto"/>
                <w:right w:val="none" w:sz="0" w:space="0" w:color="auto"/>
              </w:divBdr>
              <w:divsChild>
                <w:div w:id="2060204498">
                  <w:marLeft w:val="0"/>
                  <w:marRight w:val="0"/>
                  <w:marTop w:val="0"/>
                  <w:marBottom w:val="0"/>
                  <w:divBdr>
                    <w:top w:val="none" w:sz="0" w:space="0" w:color="auto"/>
                    <w:left w:val="none" w:sz="0" w:space="0" w:color="auto"/>
                    <w:bottom w:val="none" w:sz="0" w:space="0" w:color="auto"/>
                    <w:right w:val="none" w:sz="0" w:space="0" w:color="auto"/>
                  </w:divBdr>
                  <w:divsChild>
                    <w:div w:id="122971186">
                      <w:marLeft w:val="0"/>
                      <w:marRight w:val="0"/>
                      <w:marTop w:val="0"/>
                      <w:marBottom w:val="0"/>
                      <w:divBdr>
                        <w:top w:val="none" w:sz="0" w:space="0" w:color="auto"/>
                        <w:left w:val="none" w:sz="0" w:space="0" w:color="auto"/>
                        <w:bottom w:val="none" w:sz="0" w:space="0" w:color="auto"/>
                        <w:right w:val="none" w:sz="0" w:space="0" w:color="auto"/>
                      </w:divBdr>
                    </w:div>
                  </w:divsChild>
                </w:div>
                <w:div w:id="61760467">
                  <w:marLeft w:val="0"/>
                  <w:marRight w:val="0"/>
                  <w:marTop w:val="0"/>
                  <w:marBottom w:val="0"/>
                  <w:divBdr>
                    <w:top w:val="none" w:sz="0" w:space="0" w:color="auto"/>
                    <w:left w:val="none" w:sz="0" w:space="0" w:color="auto"/>
                    <w:bottom w:val="none" w:sz="0" w:space="0" w:color="auto"/>
                    <w:right w:val="none" w:sz="0" w:space="0" w:color="auto"/>
                  </w:divBdr>
                  <w:divsChild>
                    <w:div w:id="12541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Yh3W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cretary@devoncricketleagu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07AA-46EF-AE42-8F24-AE91EB4E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Gordon Lennox</dc:creator>
  <cp:keywords/>
  <dc:description/>
  <cp:lastModifiedBy>David Sheppard</cp:lastModifiedBy>
  <cp:revision>2</cp:revision>
  <dcterms:created xsi:type="dcterms:W3CDTF">2025-04-09T14:17:00Z</dcterms:created>
  <dcterms:modified xsi:type="dcterms:W3CDTF">2025-04-09T14:17:00Z</dcterms:modified>
</cp:coreProperties>
</file>